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D8D5D" w14:textId="66A8CDFE" w:rsidR="00E21A31" w:rsidRDefault="00F05547" w:rsidP="00F63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82E">
        <w:rPr>
          <w:rFonts w:ascii="Times New Roman" w:hAnsi="Times New Roman" w:cs="Times New Roman"/>
          <w:sz w:val="24"/>
          <w:szCs w:val="24"/>
        </w:rPr>
        <w:t>Na temelju članka 70. Zakona o odgoju i obrazovanju u osnovnoj i srednjoj školi (NN br. 87/08., 86/09., 92/10., 105/10., 90/11., 16/12., 86/12., 94/13., 152/14., 7/17</w:t>
      </w:r>
      <w:r w:rsidR="008D786F">
        <w:rPr>
          <w:rFonts w:ascii="Times New Roman" w:hAnsi="Times New Roman" w:cs="Times New Roman"/>
          <w:sz w:val="24"/>
          <w:szCs w:val="24"/>
        </w:rPr>
        <w:t>, 68/18, 98/19 i 64/20</w:t>
      </w:r>
      <w:r w:rsidRPr="00DD582E">
        <w:rPr>
          <w:rFonts w:ascii="Times New Roman" w:hAnsi="Times New Roman" w:cs="Times New Roman"/>
          <w:sz w:val="24"/>
          <w:szCs w:val="24"/>
        </w:rPr>
        <w:t xml:space="preserve">.), a u vezi s člankom 17. stavka 3. Pravilnika o načinu postupanja odgojno-obrazovnih radnika školskih ustanova </w:t>
      </w:r>
      <w:r w:rsidR="007775C1" w:rsidRPr="00DD582E">
        <w:rPr>
          <w:rFonts w:ascii="Times New Roman" w:hAnsi="Times New Roman" w:cs="Times New Roman"/>
          <w:sz w:val="24"/>
          <w:szCs w:val="24"/>
        </w:rPr>
        <w:t>u poduzimanju mjera zaštite prava učenika te prijave svakog kršenja tih prava nadležnim tijelima (NN br. 132/13.), članka 43. Zakona o zaštiti na radu (NN br. 71./14., 118/14., 154/14</w:t>
      </w:r>
      <w:r w:rsidR="008D786F">
        <w:rPr>
          <w:rFonts w:ascii="Times New Roman" w:hAnsi="Times New Roman" w:cs="Times New Roman"/>
          <w:sz w:val="24"/>
          <w:szCs w:val="24"/>
        </w:rPr>
        <w:t>, 94/18 i 94/16</w:t>
      </w:r>
      <w:r w:rsidR="002200A1">
        <w:rPr>
          <w:rFonts w:ascii="Times New Roman" w:hAnsi="Times New Roman" w:cs="Times New Roman"/>
          <w:sz w:val="24"/>
          <w:szCs w:val="24"/>
        </w:rPr>
        <w:t>, 96/18</w:t>
      </w:r>
      <w:r w:rsidR="007775C1" w:rsidRPr="00DD582E">
        <w:rPr>
          <w:rFonts w:ascii="Times New Roman" w:hAnsi="Times New Roman" w:cs="Times New Roman"/>
          <w:sz w:val="24"/>
          <w:szCs w:val="24"/>
        </w:rPr>
        <w:t>.)</w:t>
      </w:r>
      <w:r w:rsidR="002200A1">
        <w:rPr>
          <w:rFonts w:ascii="Times New Roman" w:hAnsi="Times New Roman" w:cs="Times New Roman"/>
          <w:sz w:val="24"/>
          <w:szCs w:val="24"/>
        </w:rPr>
        <w:t xml:space="preserve">, </w:t>
      </w:r>
      <w:r w:rsidR="007775C1" w:rsidRPr="00DD582E">
        <w:rPr>
          <w:rFonts w:ascii="Times New Roman" w:hAnsi="Times New Roman" w:cs="Times New Roman"/>
          <w:sz w:val="24"/>
          <w:szCs w:val="24"/>
        </w:rPr>
        <w:t xml:space="preserve"> </w:t>
      </w:r>
      <w:r w:rsidR="008D786F">
        <w:rPr>
          <w:rFonts w:ascii="Times New Roman" w:hAnsi="Times New Roman" w:cs="Times New Roman"/>
          <w:sz w:val="24"/>
          <w:szCs w:val="24"/>
        </w:rPr>
        <w:t xml:space="preserve">Opće uredbe o zaštiti podataka </w:t>
      </w:r>
      <w:r w:rsidR="007775C1" w:rsidRPr="00DD582E">
        <w:rPr>
          <w:rFonts w:ascii="Times New Roman" w:hAnsi="Times New Roman" w:cs="Times New Roman"/>
          <w:sz w:val="24"/>
          <w:szCs w:val="24"/>
        </w:rPr>
        <w:t>te članka</w:t>
      </w:r>
      <w:r w:rsidR="00722ECA" w:rsidRPr="00DD582E">
        <w:rPr>
          <w:rFonts w:ascii="Times New Roman" w:hAnsi="Times New Roman" w:cs="Times New Roman"/>
          <w:sz w:val="24"/>
          <w:szCs w:val="24"/>
        </w:rPr>
        <w:t xml:space="preserve"> </w:t>
      </w:r>
      <w:r w:rsidR="008D786F">
        <w:rPr>
          <w:rFonts w:ascii="Times New Roman" w:hAnsi="Times New Roman" w:cs="Times New Roman"/>
          <w:sz w:val="24"/>
          <w:szCs w:val="24"/>
        </w:rPr>
        <w:t>57</w:t>
      </w:r>
      <w:r w:rsidR="00722ECA" w:rsidRPr="00DD582E">
        <w:rPr>
          <w:rFonts w:ascii="Times New Roman" w:hAnsi="Times New Roman" w:cs="Times New Roman"/>
          <w:sz w:val="24"/>
          <w:szCs w:val="24"/>
        </w:rPr>
        <w:t>. Statuta</w:t>
      </w:r>
      <w:r w:rsidR="00DD582E">
        <w:rPr>
          <w:rFonts w:ascii="Times New Roman" w:hAnsi="Times New Roman" w:cs="Times New Roman"/>
          <w:sz w:val="24"/>
          <w:szCs w:val="24"/>
        </w:rPr>
        <w:t xml:space="preserve"> Srednje </w:t>
      </w:r>
      <w:r w:rsidR="008D786F">
        <w:rPr>
          <w:rFonts w:ascii="Times New Roman" w:hAnsi="Times New Roman" w:cs="Times New Roman"/>
          <w:sz w:val="24"/>
          <w:szCs w:val="24"/>
        </w:rPr>
        <w:t>škole fra Andrije Kačića Miošića</w:t>
      </w:r>
      <w:r w:rsidR="00DD582E">
        <w:rPr>
          <w:rFonts w:ascii="Times New Roman" w:hAnsi="Times New Roman" w:cs="Times New Roman"/>
          <w:sz w:val="24"/>
          <w:szCs w:val="24"/>
        </w:rPr>
        <w:t xml:space="preserve"> u Makarskoj a nakon prethodnog savjetovanja sa sindikalnim povjerenikom u funkciji radničkog vijeća o donošenju Pravilnika o video nadzoru, Školski odbor n</w:t>
      </w:r>
      <w:r w:rsidR="008D786F">
        <w:rPr>
          <w:rFonts w:ascii="Times New Roman" w:hAnsi="Times New Roman" w:cs="Times New Roman"/>
          <w:sz w:val="24"/>
          <w:szCs w:val="24"/>
        </w:rPr>
        <w:t>a</w:t>
      </w:r>
      <w:r w:rsidR="00DD582E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ED1A21">
        <w:rPr>
          <w:rFonts w:ascii="Times New Roman" w:hAnsi="Times New Roman" w:cs="Times New Roman"/>
          <w:sz w:val="24"/>
          <w:szCs w:val="24"/>
        </w:rPr>
        <w:t xml:space="preserve"> 05. ožujka 2021. godine</w:t>
      </w:r>
      <w:r w:rsidR="00DD582E">
        <w:rPr>
          <w:rFonts w:ascii="Times New Roman" w:hAnsi="Times New Roman" w:cs="Times New Roman"/>
          <w:sz w:val="24"/>
          <w:szCs w:val="24"/>
        </w:rPr>
        <w:t xml:space="preserve"> donio je</w:t>
      </w:r>
    </w:p>
    <w:p w14:paraId="2F64F7D6" w14:textId="77777777" w:rsidR="00F637C8" w:rsidRDefault="00F637C8" w:rsidP="00F63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84986B" w14:textId="77777777" w:rsidR="00F637C8" w:rsidRDefault="00F637C8" w:rsidP="00F63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D82C3F" w14:textId="77777777" w:rsidR="00E7099D" w:rsidRDefault="00A54196" w:rsidP="00F63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PRAVILNIK O KORIŠTENJU SI</w:t>
      </w:r>
      <w:r w:rsidR="002C5C16" w:rsidRPr="00E7099D">
        <w:rPr>
          <w:rFonts w:ascii="Times New Roman" w:hAnsi="Times New Roman" w:cs="Times New Roman"/>
          <w:b/>
          <w:sz w:val="28"/>
          <w:szCs w:val="28"/>
        </w:rPr>
        <w:t>ST</w:t>
      </w:r>
      <w:r>
        <w:rPr>
          <w:rFonts w:ascii="Times New Roman" w:hAnsi="Times New Roman" w:cs="Times New Roman"/>
          <w:b/>
          <w:sz w:val="28"/>
          <w:szCs w:val="28"/>
        </w:rPr>
        <w:t>EMA</w:t>
      </w:r>
      <w:r w:rsidR="002C5C16" w:rsidRPr="00E7099D">
        <w:rPr>
          <w:rFonts w:ascii="Times New Roman" w:hAnsi="Times New Roman" w:cs="Times New Roman"/>
          <w:b/>
          <w:sz w:val="28"/>
          <w:szCs w:val="28"/>
        </w:rPr>
        <w:t xml:space="preserve"> VIDEO NADZORA</w:t>
      </w:r>
    </w:p>
    <w:p w14:paraId="7C262B86" w14:textId="77777777" w:rsidR="00F637C8" w:rsidRDefault="00F637C8" w:rsidP="00F63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0AE30" w14:textId="77777777" w:rsidR="00F637C8" w:rsidRPr="00E7099D" w:rsidRDefault="00F637C8" w:rsidP="00F63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0740AE" w14:textId="77777777" w:rsidR="00E7099D" w:rsidRDefault="00E7099D" w:rsidP="00F637C8">
      <w:pPr>
        <w:pStyle w:val="Odlomakpopisa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OPĆE ODREDBE</w:t>
      </w:r>
    </w:p>
    <w:p w14:paraId="00491381" w14:textId="77777777" w:rsidR="00E7099D" w:rsidRDefault="00E7099D" w:rsidP="00F637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0E7DE97F" w14:textId="77777777" w:rsidR="00E7099D" w:rsidRDefault="00E7099D" w:rsidP="00F637C8">
      <w:pPr>
        <w:pStyle w:val="Odlomakpopisa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</w:t>
      </w:r>
      <w:r w:rsidRPr="00E7099D">
        <w:rPr>
          <w:rFonts w:ascii="Times New Roman" w:hAnsi="Times New Roman" w:cs="Times New Roman"/>
          <w:sz w:val="24"/>
          <w:szCs w:val="24"/>
        </w:rPr>
        <w:t>Pravilnika o video nadzoru</w:t>
      </w:r>
      <w:r>
        <w:rPr>
          <w:rFonts w:ascii="Times New Roman" w:hAnsi="Times New Roman" w:cs="Times New Roman"/>
          <w:sz w:val="24"/>
          <w:szCs w:val="24"/>
        </w:rPr>
        <w:t xml:space="preserve"> (u daljnjem tekstu: Pravilnik) regulirano je prikupljanje, obrada i čuvanje osobnih podataka korištenjem sistema video nadzora.</w:t>
      </w:r>
    </w:p>
    <w:p w14:paraId="0F73785F" w14:textId="77777777" w:rsidR="00E7099D" w:rsidRDefault="00E7099D" w:rsidP="00F637C8">
      <w:pPr>
        <w:pStyle w:val="Odlomakpopisa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Poslodavac prikuplja osobne podatke korištenjem sistema video nadzora koji bilježi podatke izgleda i kretanja osoba. Opseg prikupljanja i daljnje obrade podataka korištenjem sistema video nadzora</w:t>
      </w:r>
      <w:r w:rsidR="000014BF">
        <w:rPr>
          <w:rFonts w:ascii="Times New Roman" w:hAnsi="Times New Roman" w:cs="Times New Roman"/>
          <w:sz w:val="24"/>
          <w:szCs w:val="24"/>
        </w:rPr>
        <w:t xml:space="preserve"> je ograničena na ispunjavanje svrhe iz stavka 1. ovog članka.</w:t>
      </w:r>
    </w:p>
    <w:p w14:paraId="5BDD7E14" w14:textId="77777777" w:rsidR="000014BF" w:rsidRDefault="000014BF" w:rsidP="00F637C8">
      <w:pPr>
        <w:pStyle w:val="Odlomakpopisa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primjenjuje se na odgovarajući način sukladno zakonskim i podzakonskim aktima kojima se uređuje i regulira zaštita osobnih podataka i provedba tehničke zaštite.</w:t>
      </w:r>
    </w:p>
    <w:p w14:paraId="5B3A9FAF" w14:textId="77777777" w:rsidR="000014BF" w:rsidRDefault="000014BF" w:rsidP="00F637C8">
      <w:pPr>
        <w:pStyle w:val="Odlomakpopisa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ovom Pravilniku, a koji imaju rodno značenje, bez obzira na to jesu li korišteni u ženskom ili muškom rodu, obuhvaćaju na jednak način ženski i muški rod.</w:t>
      </w:r>
    </w:p>
    <w:p w14:paraId="730CE77E" w14:textId="77777777" w:rsidR="00F637C8" w:rsidRDefault="00F637C8" w:rsidP="002C5C16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19D4B1" w14:textId="77777777" w:rsidR="000014BF" w:rsidRDefault="000014BF" w:rsidP="00F637C8">
      <w:pPr>
        <w:pStyle w:val="Odlomakpopisa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SVRHA VIDEO NADZORA</w:t>
      </w:r>
    </w:p>
    <w:p w14:paraId="67017752" w14:textId="77777777" w:rsidR="000014BF" w:rsidRDefault="000014BF" w:rsidP="00F637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3E4B69A5" w14:textId="0BA9C928" w:rsidR="000014BF" w:rsidRDefault="008D786F" w:rsidP="00F637C8">
      <w:pPr>
        <w:pStyle w:val="Odlomakpopisa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Srednja škola fra Andrije Kačića Miošića</w:t>
      </w:r>
      <w:r w:rsidR="000014BF">
        <w:rPr>
          <w:rFonts w:ascii="Times New Roman" w:hAnsi="Times New Roman" w:cs="Times New Roman"/>
          <w:sz w:val="24"/>
          <w:szCs w:val="24"/>
        </w:rPr>
        <w:t xml:space="preserve"> u Makarskoj (u daljnjem tekstu: Škola) koristi sistem video nadzora na adresi Breljanska 3, Makarska zbog sigurnosti učenika, radnika</w:t>
      </w:r>
      <w:r w:rsidR="002C5C16">
        <w:rPr>
          <w:rFonts w:ascii="Times New Roman" w:hAnsi="Times New Roman" w:cs="Times New Roman"/>
          <w:sz w:val="24"/>
          <w:szCs w:val="24"/>
        </w:rPr>
        <w:t>,</w:t>
      </w:r>
      <w:r w:rsidR="000014BF">
        <w:rPr>
          <w:rFonts w:ascii="Times New Roman" w:hAnsi="Times New Roman" w:cs="Times New Roman"/>
          <w:sz w:val="24"/>
          <w:szCs w:val="24"/>
        </w:rPr>
        <w:t xml:space="preserve"> posjetitelja/stranaka i imovine Škole, a posebno radi zaštite one imovine za koju je zakonom određeno da se trajno čuva te imovine koja služi za pohranjivanje i obradu podataka.</w:t>
      </w:r>
    </w:p>
    <w:p w14:paraId="6E20A526" w14:textId="77777777" w:rsidR="000014BF" w:rsidRDefault="000014BF" w:rsidP="00F637C8">
      <w:pPr>
        <w:pStyle w:val="Odlomakpopisa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 se koristi i za sprječavanje protupravnih radnji usmjerenih prema školskoj imovini (krađe, oštećenja, uništavanja itd.).</w:t>
      </w:r>
    </w:p>
    <w:p w14:paraId="756C8435" w14:textId="77777777" w:rsidR="00F637C8" w:rsidRDefault="00F637C8" w:rsidP="002C5C16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18EA8D" w14:textId="77777777" w:rsidR="000014BF" w:rsidRDefault="000014BF" w:rsidP="00F637C8">
      <w:pPr>
        <w:pStyle w:val="Odlomakpopisa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OPSEG, NAČIN I VRIJEME ČUVANJA PODATAKA</w:t>
      </w:r>
    </w:p>
    <w:p w14:paraId="59EB0275" w14:textId="77777777" w:rsidR="002C5C16" w:rsidRDefault="002C5C16" w:rsidP="002C5C16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7CA172D" w14:textId="77777777" w:rsidR="000014BF" w:rsidRDefault="000014BF" w:rsidP="00F637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0EE7D691" w14:textId="77777777" w:rsidR="000014BF" w:rsidRDefault="000014BF" w:rsidP="00F637C8">
      <w:pPr>
        <w:pStyle w:val="Odlomakpopisa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svrhu iz članka 1., stavka 1. u obuhvatu sistema video nadzora su prostor koji se nalazi neposredno</w:t>
      </w:r>
      <w:r w:rsidR="00A86966">
        <w:rPr>
          <w:rFonts w:ascii="Times New Roman" w:hAnsi="Times New Roman" w:cs="Times New Roman"/>
          <w:sz w:val="24"/>
          <w:szCs w:val="24"/>
        </w:rPr>
        <w:t xml:space="preserve"> oko Škole (vanjski prostor Škole</w:t>
      </w:r>
      <w:r w:rsidR="00194F13">
        <w:rPr>
          <w:rFonts w:ascii="Times New Roman" w:hAnsi="Times New Roman" w:cs="Times New Roman"/>
          <w:sz w:val="24"/>
          <w:szCs w:val="24"/>
        </w:rPr>
        <w:t>, školsko dvorište</w:t>
      </w:r>
      <w:r w:rsidR="00A86966">
        <w:rPr>
          <w:rFonts w:ascii="Times New Roman" w:hAnsi="Times New Roman" w:cs="Times New Roman"/>
          <w:sz w:val="24"/>
          <w:szCs w:val="24"/>
        </w:rPr>
        <w:t xml:space="preserve"> i školsko igralište), sva ulazna i izlazna vrata u Školu te hodnici u zgradi Škole u prizemlju, suterenu i na katu te stubišta i ulazni hol.</w:t>
      </w:r>
    </w:p>
    <w:p w14:paraId="6F1F3B82" w14:textId="77777777" w:rsidR="00A86966" w:rsidRDefault="00A86966" w:rsidP="00F637C8">
      <w:pPr>
        <w:pStyle w:val="Odlomakpopisa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 nadzorom nisu pokriveni školski prostori učionica, praktikuma, knjižnice, ureda stručnih suradnika (pedagoginje, voditelja)</w:t>
      </w:r>
      <w:r w:rsidR="00194F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ureda ravnatelja, ureda tajnika, ureda računovodstva, </w:t>
      </w:r>
      <w:r w:rsidR="00194F13">
        <w:rPr>
          <w:rFonts w:ascii="Times New Roman" w:hAnsi="Times New Roman" w:cs="Times New Roman"/>
          <w:sz w:val="24"/>
          <w:szCs w:val="24"/>
        </w:rPr>
        <w:t>prostora koji koriste</w:t>
      </w:r>
      <w:r>
        <w:rPr>
          <w:rFonts w:ascii="Times New Roman" w:hAnsi="Times New Roman" w:cs="Times New Roman"/>
          <w:sz w:val="24"/>
          <w:szCs w:val="24"/>
        </w:rPr>
        <w:t xml:space="preserve"> domar</w:t>
      </w:r>
      <w:r w:rsidR="00194F13">
        <w:rPr>
          <w:rFonts w:ascii="Times New Roman" w:hAnsi="Times New Roman" w:cs="Times New Roman"/>
          <w:sz w:val="24"/>
          <w:szCs w:val="24"/>
        </w:rPr>
        <w:t xml:space="preserve"> i spremačice</w:t>
      </w:r>
      <w:r>
        <w:rPr>
          <w:rFonts w:ascii="Times New Roman" w:hAnsi="Times New Roman" w:cs="Times New Roman"/>
          <w:sz w:val="24"/>
          <w:szCs w:val="24"/>
        </w:rPr>
        <w:t>, sanitarni prostor za učenike i radnike Škole.</w:t>
      </w:r>
    </w:p>
    <w:p w14:paraId="1C3AEB55" w14:textId="77777777" w:rsidR="00A86966" w:rsidRDefault="00A86966" w:rsidP="00F637C8">
      <w:pPr>
        <w:pStyle w:val="Odlomakpopisa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prikupljeni korištenjem sistema video nadzora nalaze se na snimaču koji je zaključan u za to posebno namijenjenom sigurnosnom ormaru.</w:t>
      </w:r>
    </w:p>
    <w:p w14:paraId="1B62CE29" w14:textId="77777777" w:rsidR="00A86966" w:rsidRDefault="00A86966" w:rsidP="00F637C8">
      <w:pPr>
        <w:pStyle w:val="Odlomakpopisa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Pristup podacima odnosno uvid u sadržaj nastao korištenjem sistema video nadzora ima ravnatelj</w:t>
      </w:r>
      <w:r w:rsidR="00357FB4">
        <w:rPr>
          <w:rFonts w:ascii="Times New Roman" w:hAnsi="Times New Roman" w:cs="Times New Roman"/>
          <w:sz w:val="24"/>
          <w:szCs w:val="24"/>
        </w:rPr>
        <w:t xml:space="preserve"> Škole i osobe koje ravnatelj pismeno ovlasti sukladno ovom Pravilniku.</w:t>
      </w:r>
    </w:p>
    <w:p w14:paraId="388BA9CD" w14:textId="77777777" w:rsidR="00357FB4" w:rsidRDefault="00357FB4" w:rsidP="00F637C8">
      <w:pPr>
        <w:pStyle w:val="Odlomakpopisa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Pristup podacima, odnosno uvid u sadržaj nastao korištenjem sistema video nadzora moguć je samo osobama iz stavka 4. ovog članka.</w:t>
      </w:r>
    </w:p>
    <w:p w14:paraId="60FDEC12" w14:textId="77777777" w:rsidR="00357FB4" w:rsidRDefault="00357FB4" w:rsidP="00F637C8">
      <w:pPr>
        <w:pStyle w:val="Odlomakpopisa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Presnimavanje i pohrana sadržaja nastalog korištenjem sistema video nadzora na druge medije kao i daljnje korištenje dopušteni s</w:t>
      </w:r>
      <w:r w:rsidR="00194F1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isključivo u slučajevima određenim zakonom.</w:t>
      </w:r>
    </w:p>
    <w:p w14:paraId="08565D23" w14:textId="77777777" w:rsidR="00F637C8" w:rsidRDefault="00F637C8" w:rsidP="00F63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3FBF16" w14:textId="77777777" w:rsidR="00F637C8" w:rsidRPr="00F637C8" w:rsidRDefault="00F637C8" w:rsidP="00F63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291BF" w14:textId="77777777" w:rsidR="00357FB4" w:rsidRDefault="00357FB4" w:rsidP="00F637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2DEE35D0" w14:textId="77777777" w:rsidR="00357FB4" w:rsidRDefault="00357FB4" w:rsidP="00F637C8">
      <w:pPr>
        <w:pStyle w:val="Odlomakpopisa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prikupljeni korištenjem sistema video nadzora čuvaju se najduže 30 dana, a nakon protoka tog vremena podaci se brišu ili uništavaju na odgovarajući način.</w:t>
      </w:r>
    </w:p>
    <w:p w14:paraId="269335D8" w14:textId="77777777" w:rsidR="00357FB4" w:rsidRDefault="00357FB4" w:rsidP="00F637C8">
      <w:pPr>
        <w:pStyle w:val="Odlomakpopisa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opravdane potrebe, a u svrhu dokazivanja</w:t>
      </w:r>
      <w:r w:rsidR="00194F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ravnatelj može u svakom pojedinačnom slučaju odlučiti da se podaci čuvaju duže od vremena navedenog u stavku 1. ovog članka.</w:t>
      </w:r>
    </w:p>
    <w:p w14:paraId="78856BAB" w14:textId="77777777" w:rsidR="00357FB4" w:rsidRPr="00357FB4" w:rsidRDefault="00FA25C0" w:rsidP="00F637C8">
      <w:pPr>
        <w:pStyle w:val="Odlomakpopisa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Odredba stavka 1. ovog članka ne odnosi se na slučajeve počinjenja kaznenog djela, oštećenja ili uništavanja imovine i sl., kada se prikupljeni podaci o takvom događaju mogu sačuvati kao dokazni materijal te na pisani zahtjev ustupiti pravosudnim i policijskim tijelima.</w:t>
      </w:r>
    </w:p>
    <w:p w14:paraId="318074E9" w14:textId="77777777" w:rsidR="000014BF" w:rsidRDefault="000014BF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11D6CD" w14:textId="77777777" w:rsidR="00FA25C0" w:rsidRDefault="00FA25C0" w:rsidP="00F637C8">
      <w:pPr>
        <w:pStyle w:val="Odlomakpopisa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ZAŠTITA PRAVA UČENIKA, RADNIKA I DRUGIH OSOBA</w:t>
      </w:r>
    </w:p>
    <w:p w14:paraId="4F6A4D3D" w14:textId="77777777" w:rsidR="00194F13" w:rsidRDefault="00194F13" w:rsidP="00194F13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C22040A" w14:textId="77777777" w:rsidR="00FA25C0" w:rsidRDefault="00FA25C0" w:rsidP="00F637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0001B62C" w14:textId="77777777" w:rsidR="00FA25C0" w:rsidRDefault="00FA25C0" w:rsidP="00F637C8">
      <w:pPr>
        <w:pStyle w:val="Odlomakpopisa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Škole dužan je osigurati da se na vidnom mjestu pri ulasku u prostor, kao i unutrašnjosti prostorija, istakne obavijest da se prostor nadzire sustavom tehničke zaštite.</w:t>
      </w:r>
    </w:p>
    <w:p w14:paraId="5CB674D9" w14:textId="77777777" w:rsidR="00FA25C0" w:rsidRDefault="00194F13" w:rsidP="00F637C8">
      <w:pPr>
        <w:pStyle w:val="Odlomakpopisa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Ravnatelj, kao n</w:t>
      </w:r>
      <w:r w:rsidR="00F637C8">
        <w:rPr>
          <w:rFonts w:ascii="Times New Roman" w:hAnsi="Times New Roman" w:cs="Times New Roman"/>
          <w:sz w:val="24"/>
          <w:szCs w:val="24"/>
        </w:rPr>
        <w:t>i bilo koja druga osoba, ne smije koristiti podatke o osobama prikupljene sistemom tehničke zaštite izvan njihove zakonske namjene.</w:t>
      </w:r>
    </w:p>
    <w:p w14:paraId="5EAD91E2" w14:textId="77777777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C265C4" w14:textId="77777777" w:rsidR="00F637C8" w:rsidRDefault="00F637C8" w:rsidP="00F637C8">
      <w:pPr>
        <w:pStyle w:val="Odlomakpopisa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ZAVRŠNE ODREDBE</w:t>
      </w:r>
    </w:p>
    <w:p w14:paraId="13C6E1CE" w14:textId="77777777" w:rsidR="00F637C8" w:rsidRDefault="00F637C8" w:rsidP="00F637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4FD147E5" w14:textId="6EEA2F14" w:rsidR="00F637C8" w:rsidRDefault="00F637C8" w:rsidP="00F637C8">
      <w:pPr>
        <w:pStyle w:val="Odlomakpopisa"/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Pravilnik stupa na snagu osmog dana od dana objave na </w:t>
      </w:r>
      <w:r w:rsidR="00BD07F3">
        <w:rPr>
          <w:rFonts w:ascii="Times New Roman" w:hAnsi="Times New Roman" w:cs="Times New Roman"/>
          <w:sz w:val="24"/>
          <w:szCs w:val="24"/>
        </w:rPr>
        <w:t>oglasnoj ploči Škole.</w:t>
      </w:r>
    </w:p>
    <w:p w14:paraId="2ABFEE8A" w14:textId="77777777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2EEF83" w14:textId="77777777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A74417" w14:textId="77777777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EBF57C" w14:textId="77777777" w:rsidR="00F637C8" w:rsidRDefault="00F637C8" w:rsidP="00F637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Predsjednik Školskog odbora:</w:t>
      </w:r>
    </w:p>
    <w:p w14:paraId="31354255" w14:textId="77777777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3E77C4" w14:textId="77777777" w:rsidR="00F637C8" w:rsidRDefault="00F637C8" w:rsidP="00F637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     </w:t>
      </w:r>
    </w:p>
    <w:p w14:paraId="6E859695" w14:textId="10A2A1BE" w:rsidR="00F637C8" w:rsidRDefault="00F637C8" w:rsidP="00F637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D786F">
        <w:rPr>
          <w:rFonts w:ascii="Times New Roman" w:hAnsi="Times New Roman" w:cs="Times New Roman"/>
          <w:sz w:val="24"/>
          <w:szCs w:val="24"/>
        </w:rPr>
        <w:t>Matko Španje</w:t>
      </w:r>
    </w:p>
    <w:p w14:paraId="15EEC00D" w14:textId="77777777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4A782F" w14:textId="77777777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F16529" w14:textId="77777777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C2B7AD" w14:textId="071BAF86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Ovaj Pravilnik objavljen je na </w:t>
      </w:r>
      <w:r w:rsidR="00BD07F3">
        <w:rPr>
          <w:rFonts w:ascii="Times New Roman" w:hAnsi="Times New Roman" w:cs="Times New Roman"/>
          <w:sz w:val="24"/>
          <w:szCs w:val="24"/>
        </w:rPr>
        <w:t xml:space="preserve">oglasnoj ploči Škole </w:t>
      </w:r>
      <w:r>
        <w:rPr>
          <w:rFonts w:ascii="Times New Roman" w:hAnsi="Times New Roman" w:cs="Times New Roman"/>
          <w:sz w:val="24"/>
          <w:szCs w:val="24"/>
        </w:rPr>
        <w:t>dana</w:t>
      </w:r>
      <w:r w:rsidR="00ED1A21">
        <w:rPr>
          <w:rFonts w:ascii="Times New Roman" w:hAnsi="Times New Roman" w:cs="Times New Roman"/>
          <w:sz w:val="24"/>
          <w:szCs w:val="24"/>
        </w:rPr>
        <w:t xml:space="preserve"> 05. ožujka 2021.</w:t>
      </w:r>
      <w:r w:rsidR="00DA37FB">
        <w:rPr>
          <w:rFonts w:ascii="Times New Roman" w:hAnsi="Times New Roman" w:cs="Times New Roman"/>
          <w:sz w:val="24"/>
          <w:szCs w:val="24"/>
        </w:rPr>
        <w:t xml:space="preserve"> godine 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3E0D5A43" w14:textId="70AC0CFC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stupio je na snagu dana</w:t>
      </w:r>
      <w:r w:rsidR="00ED1A21">
        <w:rPr>
          <w:rFonts w:ascii="Times New Roman" w:hAnsi="Times New Roman" w:cs="Times New Roman"/>
          <w:sz w:val="24"/>
          <w:szCs w:val="24"/>
        </w:rPr>
        <w:t xml:space="preserve"> 13. ožujka 2021. godine.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CA445" w14:textId="77777777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469C13" w14:textId="77777777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E306F" w14:textId="77777777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F5009F" w14:textId="1C3C6E03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DA37FB">
        <w:rPr>
          <w:rFonts w:ascii="Times New Roman" w:hAnsi="Times New Roman" w:cs="Times New Roman"/>
          <w:sz w:val="24"/>
          <w:szCs w:val="24"/>
        </w:rPr>
        <w:t xml:space="preserve"> 003-05/</w:t>
      </w:r>
      <w:r w:rsidR="008D786F">
        <w:rPr>
          <w:rFonts w:ascii="Times New Roman" w:hAnsi="Times New Roman" w:cs="Times New Roman"/>
          <w:sz w:val="24"/>
          <w:szCs w:val="24"/>
        </w:rPr>
        <w:t>21</w:t>
      </w:r>
      <w:r w:rsidR="00DA37FB">
        <w:rPr>
          <w:rFonts w:ascii="Times New Roman" w:hAnsi="Times New Roman" w:cs="Times New Roman"/>
          <w:sz w:val="24"/>
          <w:szCs w:val="24"/>
        </w:rPr>
        <w:t>-01/01</w:t>
      </w:r>
    </w:p>
    <w:p w14:paraId="2B2595A0" w14:textId="28CAEA12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DA37FB">
        <w:rPr>
          <w:rFonts w:ascii="Times New Roman" w:hAnsi="Times New Roman" w:cs="Times New Roman"/>
          <w:sz w:val="24"/>
          <w:szCs w:val="24"/>
        </w:rPr>
        <w:t xml:space="preserve"> 2147-</w:t>
      </w:r>
      <w:r w:rsidR="008D786F">
        <w:rPr>
          <w:rFonts w:ascii="Times New Roman" w:hAnsi="Times New Roman" w:cs="Times New Roman"/>
          <w:sz w:val="24"/>
          <w:szCs w:val="24"/>
        </w:rPr>
        <w:t>19</w:t>
      </w:r>
      <w:r w:rsidR="00DA37FB">
        <w:rPr>
          <w:rFonts w:ascii="Times New Roman" w:hAnsi="Times New Roman" w:cs="Times New Roman"/>
          <w:sz w:val="24"/>
          <w:szCs w:val="24"/>
        </w:rPr>
        <w:t>-0</w:t>
      </w:r>
      <w:r w:rsidR="008D786F">
        <w:rPr>
          <w:rFonts w:ascii="Times New Roman" w:hAnsi="Times New Roman" w:cs="Times New Roman"/>
          <w:sz w:val="24"/>
          <w:szCs w:val="24"/>
        </w:rPr>
        <w:t>2</w:t>
      </w:r>
      <w:r w:rsidR="00DA37FB">
        <w:rPr>
          <w:rFonts w:ascii="Times New Roman" w:hAnsi="Times New Roman" w:cs="Times New Roman"/>
          <w:sz w:val="24"/>
          <w:szCs w:val="24"/>
        </w:rPr>
        <w:t>-</w:t>
      </w:r>
      <w:r w:rsidR="008D786F">
        <w:rPr>
          <w:rFonts w:ascii="Times New Roman" w:hAnsi="Times New Roman" w:cs="Times New Roman"/>
          <w:sz w:val="24"/>
          <w:szCs w:val="24"/>
        </w:rPr>
        <w:t>21</w:t>
      </w:r>
      <w:r w:rsidR="00DA37FB">
        <w:rPr>
          <w:rFonts w:ascii="Times New Roman" w:hAnsi="Times New Roman" w:cs="Times New Roman"/>
          <w:sz w:val="24"/>
          <w:szCs w:val="24"/>
        </w:rPr>
        <w:t>-1</w:t>
      </w:r>
    </w:p>
    <w:p w14:paraId="5BE9E800" w14:textId="3C8A4470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Makarska,</w:t>
      </w:r>
      <w:r w:rsidR="00ED1A21">
        <w:rPr>
          <w:rFonts w:ascii="Times New Roman" w:hAnsi="Times New Roman" w:cs="Times New Roman"/>
          <w:sz w:val="24"/>
          <w:szCs w:val="24"/>
        </w:rPr>
        <w:t xml:space="preserve"> 05. ožujka 2021</w:t>
      </w:r>
      <w:r w:rsidR="00DA37FB">
        <w:rPr>
          <w:rFonts w:ascii="Times New Roman" w:hAnsi="Times New Roman" w:cs="Times New Roman"/>
          <w:sz w:val="24"/>
          <w:szCs w:val="24"/>
        </w:rPr>
        <w:t>. godine</w:t>
      </w:r>
    </w:p>
    <w:p w14:paraId="37762FC7" w14:textId="77777777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3AEB9" w14:textId="77777777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22C959" w14:textId="1C7C8DEE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Ravnatelj</w:t>
      </w:r>
      <w:r w:rsidR="008D786F">
        <w:rPr>
          <w:rFonts w:ascii="Times New Roman" w:hAnsi="Times New Roman" w:cs="Times New Roman"/>
          <w:sz w:val="24"/>
          <w:szCs w:val="24"/>
        </w:rPr>
        <w:t>ica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3932284" w14:textId="77777777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9FEADD" w14:textId="77777777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   </w:t>
      </w:r>
    </w:p>
    <w:p w14:paraId="2801C9A6" w14:textId="24FB999A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786F">
        <w:rPr>
          <w:rFonts w:ascii="Times New Roman" w:hAnsi="Times New Roman" w:cs="Times New Roman"/>
          <w:sz w:val="24"/>
          <w:szCs w:val="24"/>
        </w:rPr>
        <w:t>Evelin Bulić</w:t>
      </w:r>
    </w:p>
    <w:p w14:paraId="67A1A2F8" w14:textId="77777777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F5F0BD" w14:textId="77777777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216B08" w14:textId="77777777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141316" w14:textId="77777777" w:rsid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022CEC2B" w14:textId="77777777" w:rsidR="00F637C8" w:rsidRP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6CD171" w14:textId="77777777" w:rsidR="00F637C8" w:rsidRPr="00F637C8" w:rsidRDefault="00F637C8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AB88C9" w14:textId="77777777" w:rsidR="000014BF" w:rsidRPr="000014BF" w:rsidRDefault="000014BF" w:rsidP="00F63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B625C" w14:textId="77777777" w:rsidR="00E7099D" w:rsidRPr="00DD582E" w:rsidRDefault="000014BF" w:rsidP="00F63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E7099D" w:rsidRPr="00DD582E" w:rsidSect="000014BF">
      <w:pgSz w:w="11906" w:h="16838"/>
      <w:pgMar w:top="567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A155D"/>
    <w:multiLevelType w:val="hybridMultilevel"/>
    <w:tmpl w:val="FEBACE6A"/>
    <w:lvl w:ilvl="0" w:tplc="347283C8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C629F2"/>
    <w:multiLevelType w:val="hybridMultilevel"/>
    <w:tmpl w:val="07583608"/>
    <w:lvl w:ilvl="0" w:tplc="E91A4E3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66D54BD"/>
    <w:multiLevelType w:val="hybridMultilevel"/>
    <w:tmpl w:val="16C62992"/>
    <w:lvl w:ilvl="0" w:tplc="EA9CE17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F0C4EBD"/>
    <w:multiLevelType w:val="hybridMultilevel"/>
    <w:tmpl w:val="CAC09BFC"/>
    <w:lvl w:ilvl="0" w:tplc="97F05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44044"/>
    <w:multiLevelType w:val="hybridMultilevel"/>
    <w:tmpl w:val="3F6C8F72"/>
    <w:lvl w:ilvl="0" w:tplc="06A07D08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DEA26F7"/>
    <w:multiLevelType w:val="hybridMultilevel"/>
    <w:tmpl w:val="67827D78"/>
    <w:lvl w:ilvl="0" w:tplc="516ACF6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07620CA"/>
    <w:multiLevelType w:val="hybridMultilevel"/>
    <w:tmpl w:val="5E183D44"/>
    <w:lvl w:ilvl="0" w:tplc="61E8761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D063565"/>
    <w:multiLevelType w:val="hybridMultilevel"/>
    <w:tmpl w:val="AEBE51AA"/>
    <w:lvl w:ilvl="0" w:tplc="9774D4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47"/>
    <w:rsid w:val="000014BF"/>
    <w:rsid w:val="00194F13"/>
    <w:rsid w:val="002200A1"/>
    <w:rsid w:val="002C5C16"/>
    <w:rsid w:val="00357FB4"/>
    <w:rsid w:val="00722ECA"/>
    <w:rsid w:val="007775C1"/>
    <w:rsid w:val="008D786F"/>
    <w:rsid w:val="00A54196"/>
    <w:rsid w:val="00A86966"/>
    <w:rsid w:val="00BD07F3"/>
    <w:rsid w:val="00DA37FB"/>
    <w:rsid w:val="00DD582E"/>
    <w:rsid w:val="00E21A31"/>
    <w:rsid w:val="00E7099D"/>
    <w:rsid w:val="00ED1A21"/>
    <w:rsid w:val="00F05547"/>
    <w:rsid w:val="00F637C8"/>
    <w:rsid w:val="00FA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4B6C"/>
  <w15:chartTrackingRefBased/>
  <w15:docId w15:val="{A4B9227E-57FB-4B03-83BC-7E915771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99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0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0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</dc:creator>
  <cp:keywords/>
  <dc:description/>
  <cp:lastModifiedBy>Korisnik</cp:lastModifiedBy>
  <cp:revision>5</cp:revision>
  <cp:lastPrinted>2021-03-16T07:45:00Z</cp:lastPrinted>
  <dcterms:created xsi:type="dcterms:W3CDTF">2021-01-21T07:23:00Z</dcterms:created>
  <dcterms:modified xsi:type="dcterms:W3CDTF">2021-03-16T07:47:00Z</dcterms:modified>
</cp:coreProperties>
</file>