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EACD"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D9B98BC"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153F2B1B" w14:textId="77777777" w:rsidR="00BD7D68" w:rsidRPr="004B13FC" w:rsidRDefault="00BD7D68" w:rsidP="00BD7D68">
      <w:pPr>
        <w:pStyle w:val="Bezproreda"/>
        <w:rPr>
          <w:rFonts w:ascii="Arial" w:hAnsi="Arial" w:cs="Arial"/>
        </w:rPr>
      </w:pPr>
      <w:r w:rsidRPr="004B13FC">
        <w:rPr>
          <w:rFonts w:ascii="Arial" w:hAnsi="Arial" w:cs="Arial"/>
        </w:rPr>
        <w:t>MAKARSKA</w:t>
      </w:r>
    </w:p>
    <w:p w14:paraId="3365773D" w14:textId="11B978E4"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w:t>
      </w:r>
      <w:r w:rsidR="004410AA">
        <w:rPr>
          <w:rFonts w:ascii="Arial" w:hAnsi="Arial" w:cs="Arial"/>
        </w:rPr>
        <w:t>0</w:t>
      </w:r>
      <w:r w:rsidR="004B13FC" w:rsidRPr="004B13FC">
        <w:rPr>
          <w:rFonts w:ascii="Arial" w:hAnsi="Arial" w:cs="Arial"/>
        </w:rPr>
        <w:t>0-01/</w:t>
      </w:r>
      <w:r w:rsidR="004410AA">
        <w:rPr>
          <w:rFonts w:ascii="Arial" w:hAnsi="Arial" w:cs="Arial"/>
        </w:rPr>
        <w:t>20</w:t>
      </w:r>
      <w:r w:rsidR="004B13FC" w:rsidRPr="004B13FC">
        <w:rPr>
          <w:rFonts w:ascii="Arial" w:hAnsi="Arial" w:cs="Arial"/>
        </w:rPr>
        <w:t>-01/01</w:t>
      </w:r>
    </w:p>
    <w:p w14:paraId="569C1D20" w14:textId="38AB2497"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4410AA">
        <w:rPr>
          <w:rFonts w:ascii="Arial" w:hAnsi="Arial" w:cs="Arial"/>
        </w:rPr>
        <w:t>20</w:t>
      </w:r>
      <w:r w:rsidR="004B13FC" w:rsidRPr="004B13FC">
        <w:rPr>
          <w:rFonts w:ascii="Arial" w:hAnsi="Arial" w:cs="Arial"/>
        </w:rPr>
        <w:t>-</w:t>
      </w:r>
      <w:r w:rsidR="00C44A62">
        <w:rPr>
          <w:rFonts w:ascii="Arial" w:hAnsi="Arial" w:cs="Arial"/>
        </w:rPr>
        <w:t>31</w:t>
      </w:r>
    </w:p>
    <w:p w14:paraId="3E1636C8" w14:textId="11E97649" w:rsidR="00BD7D68" w:rsidRPr="004B13FC" w:rsidRDefault="00BD7D68" w:rsidP="00BD7D68">
      <w:pPr>
        <w:pStyle w:val="Bezproreda"/>
        <w:rPr>
          <w:rFonts w:ascii="Arial" w:hAnsi="Arial" w:cs="Arial"/>
        </w:rPr>
      </w:pPr>
      <w:r w:rsidRPr="004B13FC">
        <w:rPr>
          <w:rFonts w:ascii="Arial" w:hAnsi="Arial" w:cs="Arial"/>
        </w:rPr>
        <w:t xml:space="preserve">Makarska, </w:t>
      </w:r>
      <w:r w:rsidR="00C44A62">
        <w:rPr>
          <w:rFonts w:ascii="Arial" w:hAnsi="Arial" w:cs="Arial"/>
        </w:rPr>
        <w:t>22. prosinca</w:t>
      </w:r>
      <w:r w:rsidR="004410AA">
        <w:rPr>
          <w:rFonts w:ascii="Arial" w:hAnsi="Arial" w:cs="Arial"/>
        </w:rPr>
        <w:t xml:space="preserve"> 2020</w:t>
      </w:r>
      <w:r w:rsidR="005972D2">
        <w:rPr>
          <w:rFonts w:ascii="Arial" w:hAnsi="Arial" w:cs="Arial"/>
        </w:rPr>
        <w:t xml:space="preserve"> godine</w:t>
      </w:r>
    </w:p>
    <w:p w14:paraId="75406E8B" w14:textId="77777777" w:rsidR="00BD7D68" w:rsidRPr="004B13FC" w:rsidRDefault="00BD7D68" w:rsidP="00BD7D68">
      <w:pPr>
        <w:pStyle w:val="Bezproreda"/>
        <w:rPr>
          <w:rFonts w:ascii="Arial" w:hAnsi="Arial" w:cs="Arial"/>
        </w:rPr>
      </w:pPr>
    </w:p>
    <w:p w14:paraId="43DDCD2C" w14:textId="77777777" w:rsidR="00BD7D68" w:rsidRPr="004B13FC" w:rsidRDefault="00BD7D68" w:rsidP="00BD7D68">
      <w:pPr>
        <w:pStyle w:val="Bezproreda"/>
        <w:rPr>
          <w:rFonts w:ascii="Arial" w:hAnsi="Arial" w:cs="Arial"/>
        </w:rPr>
      </w:pPr>
    </w:p>
    <w:p w14:paraId="2F14E26F"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4F3F80CF" w14:textId="77777777" w:rsidR="00BD7D68" w:rsidRPr="004B13FC" w:rsidRDefault="00BD7D68" w:rsidP="00BD7D68">
      <w:pPr>
        <w:pStyle w:val="Bezproreda"/>
        <w:rPr>
          <w:rFonts w:ascii="Arial" w:hAnsi="Arial" w:cs="Arial"/>
        </w:rPr>
      </w:pPr>
    </w:p>
    <w:p w14:paraId="523D5FC9" w14:textId="77777777" w:rsidR="00BD7D68" w:rsidRPr="004B13FC" w:rsidRDefault="00BD7D68" w:rsidP="00BD7D68">
      <w:pPr>
        <w:pStyle w:val="Bezproreda"/>
        <w:rPr>
          <w:rFonts w:ascii="Arial" w:hAnsi="Arial" w:cs="Arial"/>
        </w:rPr>
      </w:pPr>
    </w:p>
    <w:p w14:paraId="17909304" w14:textId="1AE122B4"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C44A62">
        <w:rPr>
          <w:rFonts w:ascii="Arial" w:hAnsi="Arial" w:cs="Arial"/>
        </w:rPr>
        <w:t>ekonomske grupe predmeta</w:t>
      </w:r>
      <w:r w:rsidR="00996F3F" w:rsidRPr="004B13FC">
        <w:rPr>
          <w:rFonts w:ascii="Arial" w:hAnsi="Arial" w:cs="Arial"/>
        </w:rPr>
        <w:t xml:space="preserve"> na </w:t>
      </w:r>
      <w:r w:rsidR="00C44A62">
        <w:rPr>
          <w:rFonts w:ascii="Arial" w:hAnsi="Arial" w:cs="Arial"/>
        </w:rPr>
        <w:t>ne</w:t>
      </w:r>
      <w:r w:rsidR="00996F3F" w:rsidRPr="004B13FC">
        <w:rPr>
          <w:rFonts w:ascii="Arial" w:hAnsi="Arial" w:cs="Arial"/>
        </w:rPr>
        <w:t xml:space="preserve">određeno nepuno radno vrijeme </w:t>
      </w:r>
      <w:r w:rsidR="00C44A62">
        <w:rPr>
          <w:rFonts w:ascii="Arial" w:hAnsi="Arial" w:cs="Arial"/>
        </w:rPr>
        <w:t>7</w:t>
      </w:r>
      <w:r w:rsidR="00996F3F" w:rsidRPr="004B13FC">
        <w:rPr>
          <w:rFonts w:ascii="Arial" w:hAnsi="Arial" w:cs="Arial"/>
        </w:rPr>
        <w:t xml:space="preserve"> sat</w:t>
      </w:r>
      <w:r w:rsidR="00C44A62">
        <w:rPr>
          <w:rFonts w:ascii="Arial" w:hAnsi="Arial" w:cs="Arial"/>
        </w:rPr>
        <w:t>i</w:t>
      </w:r>
      <w:r w:rsidR="00996F3F" w:rsidRPr="004B13FC">
        <w:rPr>
          <w:rFonts w:ascii="Arial" w:hAnsi="Arial" w:cs="Arial"/>
        </w:rPr>
        <w:t xml:space="preserve"> nastave tjedno, koji je objavljen dana </w:t>
      </w:r>
      <w:r w:rsidR="00C44A62">
        <w:rPr>
          <w:rFonts w:ascii="Arial" w:hAnsi="Arial" w:cs="Arial"/>
        </w:rPr>
        <w:t>10. prosinca</w:t>
      </w:r>
      <w:r w:rsidR="004410AA">
        <w:rPr>
          <w:rFonts w:ascii="Arial" w:hAnsi="Arial" w:cs="Arial"/>
        </w:rPr>
        <w:t xml:space="preserve"> 2020</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2064B0A2" w14:textId="77777777" w:rsidR="00996F3F" w:rsidRPr="004B13FC" w:rsidRDefault="00996F3F" w:rsidP="00BD7D68">
      <w:pPr>
        <w:pStyle w:val="Bezproreda"/>
        <w:rPr>
          <w:rFonts w:ascii="Arial" w:hAnsi="Arial" w:cs="Arial"/>
        </w:rPr>
      </w:pPr>
    </w:p>
    <w:p w14:paraId="51D908D3" w14:textId="276DD326" w:rsidR="00996F3F" w:rsidRPr="004B13FC" w:rsidRDefault="00996F3F" w:rsidP="00BD7D68">
      <w:pPr>
        <w:pStyle w:val="Bezproreda"/>
        <w:rPr>
          <w:rFonts w:ascii="Arial" w:hAnsi="Arial" w:cs="Arial"/>
        </w:rPr>
      </w:pPr>
      <w:r w:rsidRPr="004B13FC">
        <w:rPr>
          <w:rFonts w:ascii="Arial" w:hAnsi="Arial" w:cs="Arial"/>
        </w:rPr>
        <w:t>održat će se dana</w:t>
      </w:r>
      <w:r w:rsidR="005972D2">
        <w:rPr>
          <w:rFonts w:ascii="Arial" w:hAnsi="Arial" w:cs="Arial"/>
        </w:rPr>
        <w:t xml:space="preserve"> </w:t>
      </w:r>
      <w:r w:rsidR="00C44A62">
        <w:rPr>
          <w:rFonts w:ascii="Arial" w:hAnsi="Arial" w:cs="Arial"/>
        </w:rPr>
        <w:t>28. prosinca</w:t>
      </w:r>
      <w:r w:rsidR="005A7DE3">
        <w:rPr>
          <w:rFonts w:ascii="Arial" w:hAnsi="Arial" w:cs="Arial"/>
        </w:rPr>
        <w:t xml:space="preserve"> 2020</w:t>
      </w:r>
      <w:r w:rsidRPr="004B13FC">
        <w:rPr>
          <w:rFonts w:ascii="Arial" w:hAnsi="Arial" w:cs="Arial"/>
        </w:rPr>
        <w:t xml:space="preserve">. godine, s početkom u </w:t>
      </w:r>
      <w:r w:rsidR="00C44A62">
        <w:rPr>
          <w:rFonts w:ascii="Arial" w:hAnsi="Arial" w:cs="Arial"/>
        </w:rPr>
        <w:t>9,00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C44A62">
        <w:rPr>
          <w:rFonts w:ascii="Arial" w:hAnsi="Arial" w:cs="Arial"/>
        </w:rPr>
        <w:t>informatike</w:t>
      </w:r>
      <w:r w:rsidR="003F4971" w:rsidRPr="004B13FC">
        <w:rPr>
          <w:rFonts w:ascii="Arial" w:hAnsi="Arial" w:cs="Arial"/>
        </w:rPr>
        <w:t xml:space="preserve"> (prizemlje zgrade)</w:t>
      </w:r>
    </w:p>
    <w:p w14:paraId="0E34558E" w14:textId="77777777" w:rsidR="003F4971" w:rsidRPr="004B13FC" w:rsidRDefault="003F4971" w:rsidP="00BD7D68">
      <w:pPr>
        <w:pStyle w:val="Bezproreda"/>
        <w:rPr>
          <w:rFonts w:ascii="Arial" w:hAnsi="Arial" w:cs="Arial"/>
        </w:rPr>
      </w:pPr>
    </w:p>
    <w:p w14:paraId="08C2E655" w14:textId="051746FC" w:rsidR="003F4971" w:rsidRPr="004B13FC" w:rsidRDefault="00C44A62" w:rsidP="003F4971">
      <w:pPr>
        <w:pStyle w:val="Bezproreda"/>
        <w:numPr>
          <w:ilvl w:val="0"/>
          <w:numId w:val="1"/>
        </w:numPr>
        <w:rPr>
          <w:rFonts w:ascii="Arial" w:hAnsi="Arial" w:cs="Arial"/>
        </w:rPr>
      </w:pPr>
      <w:r>
        <w:rPr>
          <w:rFonts w:ascii="Arial" w:hAnsi="Arial" w:cs="Arial"/>
        </w:rPr>
        <w:t>9,00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380AF1C4"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16E9D076" w14:textId="77777777" w:rsidR="003F4971" w:rsidRPr="004B13FC" w:rsidRDefault="003F4971" w:rsidP="003F4971">
      <w:pPr>
        <w:pStyle w:val="Bezproreda"/>
        <w:rPr>
          <w:rFonts w:ascii="Arial" w:hAnsi="Arial" w:cs="Arial"/>
        </w:rPr>
      </w:pPr>
    </w:p>
    <w:p w14:paraId="22EEF3B2"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tbl>
      <w:tblPr>
        <w:tblStyle w:val="Reetkatablice"/>
        <w:tblW w:w="0" w:type="auto"/>
        <w:tblLook w:val="04A0" w:firstRow="1" w:lastRow="0" w:firstColumn="1" w:lastColumn="0" w:noHBand="0" w:noVBand="1"/>
      </w:tblPr>
      <w:tblGrid>
        <w:gridCol w:w="1413"/>
        <w:gridCol w:w="3827"/>
      </w:tblGrid>
      <w:tr w:rsidR="00043677" w14:paraId="4C125AF8" w14:textId="77777777" w:rsidTr="00034FDF">
        <w:tc>
          <w:tcPr>
            <w:tcW w:w="1413" w:type="dxa"/>
          </w:tcPr>
          <w:p w14:paraId="4407A950" w14:textId="77777777" w:rsidR="00043677" w:rsidRDefault="00043677" w:rsidP="009516FA">
            <w:pPr>
              <w:rPr>
                <w:rFonts w:ascii="Arial" w:hAnsi="Arial" w:cs="Arial"/>
                <w:sz w:val="24"/>
                <w:szCs w:val="24"/>
              </w:rPr>
            </w:pPr>
            <w:r>
              <w:rPr>
                <w:rFonts w:ascii="Arial" w:hAnsi="Arial" w:cs="Arial"/>
                <w:sz w:val="24"/>
                <w:szCs w:val="24"/>
              </w:rPr>
              <w:t>Redni broj:</w:t>
            </w:r>
          </w:p>
        </w:tc>
        <w:tc>
          <w:tcPr>
            <w:tcW w:w="3827" w:type="dxa"/>
          </w:tcPr>
          <w:p w14:paraId="74F73DFF" w14:textId="77777777" w:rsidR="00043677" w:rsidRDefault="00043677" w:rsidP="009516FA">
            <w:pPr>
              <w:rPr>
                <w:rFonts w:ascii="Arial" w:hAnsi="Arial" w:cs="Arial"/>
                <w:sz w:val="24"/>
                <w:szCs w:val="24"/>
              </w:rPr>
            </w:pPr>
            <w:r>
              <w:rPr>
                <w:rFonts w:ascii="Arial" w:hAnsi="Arial" w:cs="Arial"/>
                <w:sz w:val="24"/>
                <w:szCs w:val="24"/>
              </w:rPr>
              <w:t>Prezime i ime kandidata:</w:t>
            </w:r>
          </w:p>
        </w:tc>
      </w:tr>
      <w:tr w:rsidR="00043677" w14:paraId="45CA898D" w14:textId="77777777" w:rsidTr="00034FDF">
        <w:tc>
          <w:tcPr>
            <w:tcW w:w="1413" w:type="dxa"/>
          </w:tcPr>
          <w:p w14:paraId="7738B555" w14:textId="77777777" w:rsidR="00043677" w:rsidRDefault="00043677" w:rsidP="009516FA">
            <w:pPr>
              <w:rPr>
                <w:rFonts w:ascii="Arial" w:hAnsi="Arial" w:cs="Arial"/>
                <w:sz w:val="24"/>
                <w:szCs w:val="24"/>
              </w:rPr>
            </w:pPr>
            <w:r>
              <w:rPr>
                <w:rFonts w:ascii="Arial" w:hAnsi="Arial" w:cs="Arial"/>
                <w:sz w:val="24"/>
                <w:szCs w:val="24"/>
              </w:rPr>
              <w:t>1.</w:t>
            </w:r>
          </w:p>
        </w:tc>
        <w:tc>
          <w:tcPr>
            <w:tcW w:w="3827" w:type="dxa"/>
          </w:tcPr>
          <w:p w14:paraId="55916488" w14:textId="040965B6" w:rsidR="00043677" w:rsidRDefault="00C44A62" w:rsidP="009516FA">
            <w:pPr>
              <w:rPr>
                <w:rFonts w:ascii="Arial" w:hAnsi="Arial" w:cs="Arial"/>
                <w:sz w:val="24"/>
                <w:szCs w:val="24"/>
              </w:rPr>
            </w:pPr>
            <w:r>
              <w:rPr>
                <w:rFonts w:ascii="Arial" w:hAnsi="Arial" w:cs="Arial"/>
                <w:sz w:val="24"/>
                <w:szCs w:val="24"/>
              </w:rPr>
              <w:t>Lukač Marina</w:t>
            </w:r>
          </w:p>
        </w:tc>
      </w:tr>
      <w:tr w:rsidR="00043677" w14:paraId="7D50706B" w14:textId="77777777" w:rsidTr="00034FDF">
        <w:tc>
          <w:tcPr>
            <w:tcW w:w="1413" w:type="dxa"/>
          </w:tcPr>
          <w:p w14:paraId="060BBF64" w14:textId="77777777" w:rsidR="00043677" w:rsidRDefault="00043677" w:rsidP="009516FA">
            <w:pPr>
              <w:rPr>
                <w:rFonts w:ascii="Arial" w:hAnsi="Arial" w:cs="Arial"/>
                <w:sz w:val="24"/>
                <w:szCs w:val="24"/>
              </w:rPr>
            </w:pPr>
            <w:r>
              <w:rPr>
                <w:rFonts w:ascii="Arial" w:hAnsi="Arial" w:cs="Arial"/>
                <w:sz w:val="24"/>
                <w:szCs w:val="24"/>
              </w:rPr>
              <w:t xml:space="preserve">2. </w:t>
            </w:r>
          </w:p>
        </w:tc>
        <w:tc>
          <w:tcPr>
            <w:tcW w:w="3827" w:type="dxa"/>
          </w:tcPr>
          <w:p w14:paraId="0BBA18A7" w14:textId="461B41B8" w:rsidR="00043677" w:rsidRDefault="00C44A62" w:rsidP="009516FA">
            <w:pPr>
              <w:rPr>
                <w:rFonts w:ascii="Arial" w:hAnsi="Arial" w:cs="Arial"/>
                <w:sz w:val="24"/>
                <w:szCs w:val="24"/>
              </w:rPr>
            </w:pPr>
            <w:r>
              <w:rPr>
                <w:rFonts w:ascii="Arial" w:hAnsi="Arial" w:cs="Arial"/>
                <w:sz w:val="24"/>
                <w:szCs w:val="24"/>
              </w:rPr>
              <w:t xml:space="preserve">Pavlin Zelić </w:t>
            </w:r>
            <w:r w:rsidR="00BE3C6E">
              <w:rPr>
                <w:rFonts w:ascii="Arial" w:hAnsi="Arial" w:cs="Arial"/>
                <w:sz w:val="24"/>
                <w:szCs w:val="24"/>
              </w:rPr>
              <w:t>Matea</w:t>
            </w:r>
          </w:p>
        </w:tc>
      </w:tr>
    </w:tbl>
    <w:p w14:paraId="7E40AF30" w14:textId="77777777" w:rsidR="00BD7D68" w:rsidRPr="004B13FC" w:rsidRDefault="00BD7D68">
      <w:pPr>
        <w:rPr>
          <w:rFonts w:ascii="Arial" w:hAnsi="Arial" w:cs="Arial"/>
        </w:rPr>
      </w:pPr>
    </w:p>
    <w:p w14:paraId="128DC05F"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6319C0C5" w14:textId="77777777" w:rsidR="004B40DF" w:rsidRPr="004B13FC" w:rsidRDefault="004B40DF">
      <w:pPr>
        <w:rPr>
          <w:rFonts w:ascii="Arial" w:hAnsi="Arial" w:cs="Arial"/>
        </w:rPr>
      </w:pPr>
      <w:r w:rsidRPr="004B13FC">
        <w:rPr>
          <w:rFonts w:ascii="Arial" w:hAnsi="Arial" w:cs="Arial"/>
        </w:rPr>
        <w:t>PRAVILA TESTIRANJA:</w:t>
      </w:r>
    </w:p>
    <w:p w14:paraId="6E05319C"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5BF451C7" w14:textId="77777777" w:rsidR="00A24BBC" w:rsidRDefault="004B13FC" w:rsidP="00A24BBC">
      <w:pPr>
        <w:rPr>
          <w:rFonts w:ascii="Arial" w:hAnsi="Arial" w:cs="Arial"/>
        </w:rPr>
      </w:pPr>
      <w:r>
        <w:rPr>
          <w:rFonts w:ascii="Arial" w:hAnsi="Arial" w:cs="Arial"/>
        </w:rPr>
        <w:t>Sukladno članku 15. stavku 1. točki 1. podtočki 5. p</w:t>
      </w:r>
      <w:r w:rsidR="004B40DF" w:rsidRPr="004B13FC">
        <w:rPr>
          <w:rFonts w:ascii="Arial" w:hAnsi="Arial" w:cs="Arial"/>
        </w:rPr>
        <w:t xml:space="preserve">rovjera kandidatkinja obavit će se održavanjem oglednog sata u trajanju od 20 minuta . Tema oglednog sata je nastavna jedinica </w:t>
      </w:r>
      <w:r w:rsidR="00A24BBC">
        <w:rPr>
          <w:rFonts w:ascii="Arial" w:hAnsi="Arial" w:cs="Arial"/>
        </w:rPr>
        <w:t>„Statistički podatci i njihova svojstva“ 3. razred srednje strukovne škole za zanimanje ekonomist, udžbenik „Statistika“, Školska knjiga.</w:t>
      </w:r>
    </w:p>
    <w:p w14:paraId="2378810A"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60FB19C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1C18A32A" w14:textId="77777777"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14:paraId="78383AC0" w14:textId="4CA74A58" w:rsidR="002E5B40" w:rsidRPr="004B13FC" w:rsidRDefault="002E5B40">
      <w:pPr>
        <w:rPr>
          <w:rFonts w:ascii="Arial" w:hAnsi="Arial" w:cs="Arial"/>
        </w:rPr>
      </w:pPr>
      <w:r w:rsidRPr="004B13FC">
        <w:rPr>
          <w:rFonts w:ascii="Arial" w:hAnsi="Arial" w:cs="Arial"/>
        </w:rPr>
        <w:lastRenderedPageBreak/>
        <w:t>Poziv za testiranje objavljen je dana</w:t>
      </w:r>
      <w:r w:rsidR="005972D2">
        <w:rPr>
          <w:rFonts w:ascii="Arial" w:hAnsi="Arial" w:cs="Arial"/>
        </w:rPr>
        <w:t xml:space="preserve"> </w:t>
      </w:r>
      <w:r w:rsidR="00C44A62">
        <w:rPr>
          <w:rFonts w:ascii="Arial" w:hAnsi="Arial" w:cs="Arial"/>
        </w:rPr>
        <w:t>22. prosinca</w:t>
      </w:r>
      <w:r w:rsidR="005A7DE3">
        <w:rPr>
          <w:rFonts w:ascii="Arial" w:hAnsi="Arial" w:cs="Arial"/>
        </w:rPr>
        <w:t xml:space="preserve"> 2020</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032D64E" w14:textId="77777777" w:rsidR="00766055" w:rsidRPr="004B13FC" w:rsidRDefault="00766055">
      <w:pPr>
        <w:rPr>
          <w:rFonts w:ascii="Arial" w:hAnsi="Arial" w:cs="Arial"/>
        </w:rPr>
      </w:pPr>
    </w:p>
    <w:p w14:paraId="5954403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03105BB" w14:textId="77777777" w:rsidR="008603A1" w:rsidRPr="004B13FC" w:rsidRDefault="008603A1">
      <w:pPr>
        <w:rPr>
          <w:rFonts w:ascii="Arial" w:hAnsi="Arial" w:cs="Arial"/>
        </w:rPr>
      </w:pPr>
    </w:p>
    <w:p w14:paraId="43B598CC" w14:textId="77777777" w:rsidR="008603A1" w:rsidRPr="004B13FC" w:rsidRDefault="008603A1">
      <w:pPr>
        <w:rPr>
          <w:rFonts w:ascii="Arial" w:hAnsi="Arial" w:cs="Arial"/>
        </w:rPr>
      </w:pPr>
    </w:p>
    <w:p w14:paraId="28B396FD"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34FDF"/>
    <w:rsid w:val="00043677"/>
    <w:rsid w:val="000A1B56"/>
    <w:rsid w:val="000B2DDB"/>
    <w:rsid w:val="00103A9E"/>
    <w:rsid w:val="00123F6B"/>
    <w:rsid w:val="002E5B40"/>
    <w:rsid w:val="00341028"/>
    <w:rsid w:val="003B2FE0"/>
    <w:rsid w:val="003F4971"/>
    <w:rsid w:val="004410AA"/>
    <w:rsid w:val="00457ED9"/>
    <w:rsid w:val="004B13FC"/>
    <w:rsid w:val="004B40DF"/>
    <w:rsid w:val="004C0286"/>
    <w:rsid w:val="004D7894"/>
    <w:rsid w:val="005972D2"/>
    <w:rsid w:val="005A7DE3"/>
    <w:rsid w:val="006368CF"/>
    <w:rsid w:val="00657858"/>
    <w:rsid w:val="0073754E"/>
    <w:rsid w:val="00766055"/>
    <w:rsid w:val="008603A1"/>
    <w:rsid w:val="00996F3F"/>
    <w:rsid w:val="00A24BBC"/>
    <w:rsid w:val="00AF0CB7"/>
    <w:rsid w:val="00BD7D68"/>
    <w:rsid w:val="00BE3C6E"/>
    <w:rsid w:val="00C44A62"/>
    <w:rsid w:val="00D85F00"/>
    <w:rsid w:val="00E004A7"/>
    <w:rsid w:val="00E8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E94"/>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494477">
      <w:bodyDiv w:val="1"/>
      <w:marLeft w:val="0"/>
      <w:marRight w:val="0"/>
      <w:marTop w:val="0"/>
      <w:marBottom w:val="0"/>
      <w:divBdr>
        <w:top w:val="none" w:sz="0" w:space="0" w:color="auto"/>
        <w:left w:val="none" w:sz="0" w:space="0" w:color="auto"/>
        <w:bottom w:val="none" w:sz="0" w:space="0" w:color="auto"/>
        <w:right w:val="none" w:sz="0" w:space="0" w:color="auto"/>
      </w:divBdr>
    </w:div>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2020-12-17T10:05:00Z</dcterms:created>
  <dcterms:modified xsi:type="dcterms:W3CDTF">2020-12-22T09:35:00Z</dcterms:modified>
</cp:coreProperties>
</file>