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D2" w:rsidRDefault="00BE6AD2" w:rsidP="00BE6AD2">
      <w:pPr>
        <w:jc w:val="both"/>
        <w:rPr>
          <w:rFonts w:ascii="Arial" w:hAnsi="Arial" w:cs="Arial"/>
          <w:szCs w:val="23"/>
        </w:rPr>
      </w:pPr>
      <w:r w:rsidRPr="00314F06">
        <w:rPr>
          <w:rFonts w:ascii="Arial" w:hAnsi="Arial" w:cs="Arial"/>
          <w:szCs w:val="23"/>
        </w:rPr>
        <w:t xml:space="preserve">Na temelju </w:t>
      </w:r>
      <w:r>
        <w:rPr>
          <w:rFonts w:ascii="Arial" w:hAnsi="Arial" w:cs="Arial"/>
          <w:szCs w:val="23"/>
        </w:rPr>
        <w:t xml:space="preserve">odredbe </w:t>
      </w:r>
      <w:r w:rsidRPr="00314F06">
        <w:rPr>
          <w:rFonts w:ascii="Arial" w:hAnsi="Arial" w:cs="Arial"/>
          <w:szCs w:val="23"/>
        </w:rPr>
        <w:t>članka 12</w:t>
      </w:r>
      <w:r w:rsidR="009631E1">
        <w:rPr>
          <w:rFonts w:ascii="Arial" w:hAnsi="Arial" w:cs="Arial"/>
          <w:szCs w:val="23"/>
        </w:rPr>
        <w:t>7. stavka 13.</w:t>
      </w:r>
      <w:r w:rsidRPr="00314F06">
        <w:rPr>
          <w:rFonts w:ascii="Arial" w:hAnsi="Arial" w:cs="Arial"/>
          <w:szCs w:val="23"/>
        </w:rPr>
        <w:t xml:space="preserve"> Zakona o odgoju i obrazovanju u osnovnoj i srednjoj školi </w:t>
      </w:r>
      <w:r>
        <w:rPr>
          <w:rFonts w:ascii="Arial" w:hAnsi="Arial" w:cs="Arial"/>
          <w:szCs w:val="23"/>
        </w:rPr>
        <w:t>( Narodne novine  broj 87/08, 86/09, 92/10, 105/10, 90/11,  5/12, 16/12, 86/12,  94/13, 136/14 – RUSRH,152/14, 7/17, 68/18 i 98/19)</w:t>
      </w:r>
      <w:r w:rsidR="008839E1">
        <w:rPr>
          <w:rFonts w:ascii="Arial" w:hAnsi="Arial" w:cs="Arial"/>
          <w:szCs w:val="23"/>
        </w:rPr>
        <w:t xml:space="preserve">, </w:t>
      </w:r>
      <w:r>
        <w:rPr>
          <w:rFonts w:ascii="Arial" w:hAnsi="Arial" w:cs="Arial"/>
          <w:szCs w:val="23"/>
        </w:rPr>
        <w:t xml:space="preserve">odredbe </w:t>
      </w:r>
      <w:r w:rsidRPr="00314F06">
        <w:rPr>
          <w:rFonts w:ascii="Arial" w:hAnsi="Arial" w:cs="Arial"/>
          <w:szCs w:val="23"/>
        </w:rPr>
        <w:t>članka</w:t>
      </w:r>
      <w:r w:rsidR="00E25ADD">
        <w:rPr>
          <w:rFonts w:ascii="Arial" w:hAnsi="Arial" w:cs="Arial"/>
          <w:szCs w:val="23"/>
        </w:rPr>
        <w:t xml:space="preserve"> </w:t>
      </w:r>
      <w:r w:rsidR="00777C73">
        <w:rPr>
          <w:rFonts w:ascii="Arial" w:hAnsi="Arial" w:cs="Arial"/>
          <w:szCs w:val="23"/>
        </w:rPr>
        <w:t>57.</w:t>
      </w:r>
      <w:r w:rsidR="008839E1">
        <w:rPr>
          <w:rFonts w:ascii="Arial" w:hAnsi="Arial" w:cs="Arial"/>
          <w:szCs w:val="23"/>
        </w:rPr>
        <w:t xml:space="preserve"> </w:t>
      </w:r>
      <w:r>
        <w:rPr>
          <w:rFonts w:ascii="Arial" w:hAnsi="Arial" w:cs="Arial"/>
          <w:szCs w:val="23"/>
        </w:rPr>
        <w:t xml:space="preserve">Statuta </w:t>
      </w:r>
      <w:r w:rsidR="00E25ADD">
        <w:rPr>
          <w:rFonts w:ascii="Arial" w:hAnsi="Arial" w:cs="Arial"/>
          <w:szCs w:val="23"/>
        </w:rPr>
        <w:t xml:space="preserve">  </w:t>
      </w:r>
      <w:r w:rsidR="008839E1">
        <w:rPr>
          <w:rFonts w:ascii="Arial" w:hAnsi="Arial" w:cs="Arial"/>
          <w:szCs w:val="23"/>
        </w:rPr>
        <w:t>te odredbi član</w:t>
      </w:r>
      <w:r w:rsidR="00F41603">
        <w:rPr>
          <w:rFonts w:ascii="Arial" w:hAnsi="Arial" w:cs="Arial"/>
          <w:szCs w:val="23"/>
        </w:rPr>
        <w:t>aka 38. do 42. Zakona o ustanovama („Narodne novine“ broj 76/93, 29/97, 47/99, 35/08 i 127/19)</w:t>
      </w:r>
      <w:r w:rsidR="00B151C4">
        <w:rPr>
          <w:rFonts w:ascii="Arial" w:hAnsi="Arial" w:cs="Arial"/>
          <w:szCs w:val="23"/>
        </w:rPr>
        <w:t xml:space="preserve">, postupajući po uputi Ministarstva znanosti i obrazovanja od </w:t>
      </w:r>
      <w:r w:rsidR="00972D15">
        <w:rPr>
          <w:rFonts w:ascii="Arial" w:hAnsi="Arial" w:cs="Arial"/>
          <w:szCs w:val="23"/>
        </w:rPr>
        <w:t>19</w:t>
      </w:r>
      <w:r w:rsidR="00B151C4">
        <w:rPr>
          <w:rFonts w:ascii="Arial" w:hAnsi="Arial" w:cs="Arial"/>
          <w:szCs w:val="23"/>
        </w:rPr>
        <w:t xml:space="preserve">. ožujka 2020., </w:t>
      </w:r>
      <w:r w:rsidRPr="00314F06">
        <w:rPr>
          <w:rFonts w:ascii="Arial" w:hAnsi="Arial" w:cs="Arial"/>
          <w:szCs w:val="23"/>
        </w:rPr>
        <w:t xml:space="preserve">Školski odbor </w:t>
      </w:r>
      <w:r w:rsidR="00325190">
        <w:rPr>
          <w:rFonts w:ascii="Arial" w:hAnsi="Arial" w:cs="Arial"/>
          <w:szCs w:val="23"/>
        </w:rPr>
        <w:t xml:space="preserve"> </w:t>
      </w:r>
      <w:r w:rsidR="00B151C4">
        <w:rPr>
          <w:rFonts w:ascii="Arial" w:hAnsi="Arial" w:cs="Arial"/>
          <w:szCs w:val="23"/>
        </w:rPr>
        <w:t>na sjednici održanoj dana</w:t>
      </w:r>
      <w:r w:rsidR="00325190">
        <w:rPr>
          <w:rFonts w:ascii="Arial" w:hAnsi="Arial" w:cs="Arial"/>
          <w:szCs w:val="23"/>
        </w:rPr>
        <w:t xml:space="preserve"> </w:t>
      </w:r>
      <w:r w:rsidR="00B151C4">
        <w:rPr>
          <w:rFonts w:ascii="Arial" w:hAnsi="Arial" w:cs="Arial"/>
          <w:szCs w:val="23"/>
        </w:rPr>
        <w:t>donosi</w:t>
      </w:r>
    </w:p>
    <w:p w:rsidR="00B151C4" w:rsidRDefault="00B151C4" w:rsidP="0044215F">
      <w:pPr>
        <w:jc w:val="center"/>
        <w:rPr>
          <w:rFonts w:ascii="Arial" w:hAnsi="Arial" w:cs="Arial"/>
          <w:szCs w:val="23"/>
        </w:rPr>
      </w:pPr>
    </w:p>
    <w:p w:rsidR="00BE6AD2" w:rsidRDefault="00B151C4" w:rsidP="0044215F">
      <w:pPr>
        <w:spacing w:after="0"/>
        <w:jc w:val="center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ODLUKU</w:t>
      </w:r>
    </w:p>
    <w:p w:rsidR="00B151C4" w:rsidRDefault="00B151C4" w:rsidP="0044215F">
      <w:pPr>
        <w:spacing w:after="0"/>
        <w:jc w:val="center"/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Cs w:val="23"/>
        </w:rPr>
        <w:t>O</w:t>
      </w:r>
      <w:r w:rsidR="0044215F">
        <w:rPr>
          <w:rFonts w:ascii="Arial" w:hAnsi="Arial" w:cs="Arial"/>
          <w:b/>
          <w:bCs/>
          <w:szCs w:val="23"/>
        </w:rPr>
        <w:t xml:space="preserve"> </w:t>
      </w:r>
      <w:r>
        <w:rPr>
          <w:rFonts w:ascii="Arial" w:hAnsi="Arial" w:cs="Arial"/>
          <w:b/>
          <w:bCs/>
          <w:szCs w:val="23"/>
        </w:rPr>
        <w:t>OBUSTAVI POSTUPKA IMENOVANJA RAVNATELJA/ICE</w:t>
      </w:r>
    </w:p>
    <w:p w:rsidR="0044215F" w:rsidRDefault="0044215F" w:rsidP="0044215F">
      <w:pPr>
        <w:jc w:val="center"/>
        <w:rPr>
          <w:rFonts w:ascii="Arial" w:hAnsi="Arial" w:cs="Arial"/>
          <w:b/>
        </w:rPr>
      </w:pPr>
    </w:p>
    <w:p w:rsidR="00CC23C4" w:rsidRDefault="00B151C4" w:rsidP="00B151C4">
      <w:pPr>
        <w:jc w:val="center"/>
        <w:rPr>
          <w:rFonts w:ascii="Arial" w:hAnsi="Arial" w:cs="Arial"/>
          <w:b/>
        </w:rPr>
      </w:pPr>
      <w:r w:rsidRPr="00B151C4">
        <w:rPr>
          <w:rFonts w:ascii="Arial" w:hAnsi="Arial" w:cs="Arial"/>
          <w:b/>
        </w:rPr>
        <w:t>I.</w:t>
      </w:r>
    </w:p>
    <w:p w:rsidR="00B151C4" w:rsidRDefault="00B151C4" w:rsidP="00B151C4">
      <w:pPr>
        <w:jc w:val="both"/>
        <w:rPr>
          <w:rFonts w:ascii="Arial" w:hAnsi="Arial" w:cs="Arial"/>
        </w:rPr>
      </w:pPr>
      <w:r w:rsidRPr="00B151C4">
        <w:rPr>
          <w:rFonts w:ascii="Arial" w:hAnsi="Arial" w:cs="Arial"/>
        </w:rPr>
        <w:t>Obustavlja se postupak imenovanja ravnatelja/ic</w:t>
      </w:r>
      <w:r w:rsidR="00972D15">
        <w:rPr>
          <w:rFonts w:ascii="Arial" w:hAnsi="Arial" w:cs="Arial"/>
        </w:rPr>
        <w:t>e</w:t>
      </w:r>
      <w:r w:rsidR="00DE2D42">
        <w:rPr>
          <w:rFonts w:ascii="Arial" w:hAnsi="Arial" w:cs="Arial"/>
        </w:rPr>
        <w:t xml:space="preserve"> </w:t>
      </w:r>
      <w:r w:rsidR="006A78D3">
        <w:rPr>
          <w:rFonts w:ascii="Arial" w:hAnsi="Arial" w:cs="Arial"/>
        </w:rPr>
        <w:t xml:space="preserve">i neće se donijeti </w:t>
      </w:r>
      <w:r w:rsidR="00D66D32">
        <w:rPr>
          <w:rFonts w:ascii="Arial" w:hAnsi="Arial" w:cs="Arial"/>
        </w:rPr>
        <w:t>O</w:t>
      </w:r>
      <w:r w:rsidR="006A78D3">
        <w:rPr>
          <w:rFonts w:ascii="Arial" w:hAnsi="Arial" w:cs="Arial"/>
        </w:rPr>
        <w:t xml:space="preserve">dluka o imenovanju ravnatelja/ice temeljem </w:t>
      </w:r>
      <w:r w:rsidR="00D66D32">
        <w:rPr>
          <w:rFonts w:ascii="Arial" w:hAnsi="Arial" w:cs="Arial"/>
        </w:rPr>
        <w:t>n</w:t>
      </w:r>
      <w:r w:rsidR="006A78D3">
        <w:rPr>
          <w:rFonts w:ascii="Arial" w:hAnsi="Arial" w:cs="Arial"/>
        </w:rPr>
        <w:t>atječaja za imenovanje ravnatelja/ice</w:t>
      </w:r>
      <w:r w:rsidR="00972D15">
        <w:rPr>
          <w:rFonts w:ascii="Arial" w:hAnsi="Arial" w:cs="Arial"/>
        </w:rPr>
        <w:t xml:space="preserve"> </w:t>
      </w:r>
      <w:r w:rsidR="006A78D3">
        <w:rPr>
          <w:rFonts w:ascii="Arial" w:hAnsi="Arial" w:cs="Arial"/>
        </w:rPr>
        <w:t xml:space="preserve">od </w:t>
      </w:r>
      <w:r w:rsidR="00DE2D42">
        <w:rPr>
          <w:rFonts w:ascii="Arial" w:hAnsi="Arial" w:cs="Arial"/>
        </w:rPr>
        <w:t xml:space="preserve">dana </w:t>
      </w:r>
      <w:r w:rsidR="00972D15">
        <w:rPr>
          <w:rFonts w:ascii="Arial" w:hAnsi="Arial" w:cs="Arial"/>
        </w:rPr>
        <w:t xml:space="preserve">28. veljače 2020. godine </w:t>
      </w:r>
      <w:r w:rsidR="00DE2D42">
        <w:rPr>
          <w:rFonts w:ascii="Arial" w:hAnsi="Arial" w:cs="Arial"/>
        </w:rPr>
        <w:t xml:space="preserve">objavljenoga u </w:t>
      </w:r>
      <w:r w:rsidR="00972D15">
        <w:rPr>
          <w:rFonts w:ascii="Arial" w:hAnsi="Arial" w:cs="Arial"/>
        </w:rPr>
        <w:t>Narodnim novinama</w:t>
      </w:r>
      <w:r w:rsidR="00051132">
        <w:rPr>
          <w:rFonts w:ascii="Arial" w:hAnsi="Arial" w:cs="Arial"/>
        </w:rPr>
        <w:t xml:space="preserve"> br.</w:t>
      </w:r>
      <w:bookmarkStart w:id="0" w:name="_GoBack"/>
      <w:bookmarkEnd w:id="0"/>
      <w:r w:rsidR="00972D15">
        <w:rPr>
          <w:rFonts w:ascii="Arial" w:hAnsi="Arial" w:cs="Arial"/>
        </w:rPr>
        <w:t xml:space="preserve"> 22/20.</w:t>
      </w:r>
    </w:p>
    <w:p w:rsidR="00B151C4" w:rsidRDefault="00B151C4" w:rsidP="00B151C4">
      <w:pPr>
        <w:jc w:val="center"/>
        <w:rPr>
          <w:rFonts w:ascii="Arial" w:hAnsi="Arial" w:cs="Arial"/>
          <w:b/>
        </w:rPr>
      </w:pPr>
      <w:r w:rsidRPr="00B151C4">
        <w:rPr>
          <w:rFonts w:ascii="Arial" w:hAnsi="Arial" w:cs="Arial"/>
          <w:b/>
        </w:rPr>
        <w:t>II.</w:t>
      </w:r>
    </w:p>
    <w:p w:rsidR="00B151C4" w:rsidRDefault="001803DD" w:rsidP="00B151C4">
      <w:pPr>
        <w:jc w:val="both"/>
        <w:rPr>
          <w:rFonts w:ascii="Arial" w:hAnsi="Arial" w:cs="Arial"/>
        </w:rPr>
      </w:pPr>
      <w:r w:rsidRPr="001803DD">
        <w:rPr>
          <w:rFonts w:ascii="Arial" w:hAnsi="Arial" w:cs="Arial"/>
        </w:rPr>
        <w:t xml:space="preserve">Ova Odluka </w:t>
      </w:r>
      <w:r w:rsidR="00B151C4" w:rsidRPr="001803DD">
        <w:rPr>
          <w:rFonts w:ascii="Arial" w:hAnsi="Arial" w:cs="Arial"/>
        </w:rPr>
        <w:t>stupa na snagu danom donošenja</w:t>
      </w:r>
      <w:r w:rsidRPr="001803DD">
        <w:rPr>
          <w:rFonts w:ascii="Arial" w:hAnsi="Arial" w:cs="Arial"/>
        </w:rPr>
        <w:t>.</w:t>
      </w:r>
    </w:p>
    <w:p w:rsidR="001803DD" w:rsidRDefault="001803DD" w:rsidP="00B151C4">
      <w:pPr>
        <w:jc w:val="both"/>
        <w:rPr>
          <w:rFonts w:ascii="Arial" w:hAnsi="Arial" w:cs="Arial"/>
        </w:rPr>
      </w:pPr>
    </w:p>
    <w:p w:rsidR="001803DD" w:rsidRDefault="001803DD" w:rsidP="001803DD">
      <w:pPr>
        <w:jc w:val="center"/>
        <w:rPr>
          <w:rFonts w:ascii="Arial" w:hAnsi="Arial" w:cs="Arial"/>
          <w:b/>
        </w:rPr>
      </w:pPr>
      <w:r w:rsidRPr="001803DD">
        <w:rPr>
          <w:rFonts w:ascii="Arial" w:hAnsi="Arial" w:cs="Arial"/>
          <w:b/>
        </w:rPr>
        <w:t>O b r a z l o ž e n j e</w:t>
      </w:r>
    </w:p>
    <w:p w:rsidR="001803DD" w:rsidRPr="001803DD" w:rsidRDefault="001803DD" w:rsidP="001803DD">
      <w:pPr>
        <w:jc w:val="both"/>
        <w:rPr>
          <w:rFonts w:ascii="Arial" w:hAnsi="Arial" w:cs="Arial"/>
        </w:rPr>
      </w:pPr>
      <w:r w:rsidRPr="001803DD">
        <w:rPr>
          <w:rFonts w:ascii="Arial" w:hAnsi="Arial" w:cs="Arial"/>
        </w:rPr>
        <w:t xml:space="preserve">Školski odbor </w:t>
      </w:r>
      <w:r w:rsidR="00057C14">
        <w:rPr>
          <w:rFonts w:ascii="Arial" w:hAnsi="Arial" w:cs="Arial"/>
        </w:rPr>
        <w:t xml:space="preserve"> </w:t>
      </w:r>
      <w:r w:rsidRPr="001803DD">
        <w:rPr>
          <w:rFonts w:ascii="Arial" w:hAnsi="Arial" w:cs="Arial"/>
        </w:rPr>
        <w:t>na sjednici održanoj dana</w:t>
      </w:r>
      <w:r w:rsidR="00057C14">
        <w:rPr>
          <w:rFonts w:ascii="Arial" w:hAnsi="Arial" w:cs="Arial"/>
        </w:rPr>
        <w:t xml:space="preserve"> </w:t>
      </w:r>
      <w:r w:rsidR="00972D15">
        <w:rPr>
          <w:rFonts w:ascii="Arial" w:hAnsi="Arial" w:cs="Arial"/>
        </w:rPr>
        <w:t xml:space="preserve">13. veljače 2020. godine </w:t>
      </w:r>
      <w:r w:rsidRPr="001803DD">
        <w:rPr>
          <w:rFonts w:ascii="Arial" w:hAnsi="Arial" w:cs="Arial"/>
        </w:rPr>
        <w:t xml:space="preserve">donio </w:t>
      </w:r>
      <w:r w:rsidR="0016284E">
        <w:rPr>
          <w:rFonts w:ascii="Arial" w:hAnsi="Arial" w:cs="Arial"/>
        </w:rPr>
        <w:t xml:space="preserve">je </w:t>
      </w:r>
      <w:r w:rsidRPr="001803DD">
        <w:rPr>
          <w:rFonts w:ascii="Arial" w:hAnsi="Arial" w:cs="Arial"/>
        </w:rPr>
        <w:t xml:space="preserve">Odluku o raspisivanju </w:t>
      </w:r>
      <w:r w:rsidR="0016284E">
        <w:rPr>
          <w:rFonts w:ascii="Arial" w:hAnsi="Arial" w:cs="Arial"/>
        </w:rPr>
        <w:t>n</w:t>
      </w:r>
      <w:r w:rsidRPr="001803DD">
        <w:rPr>
          <w:rFonts w:ascii="Arial" w:hAnsi="Arial" w:cs="Arial"/>
        </w:rPr>
        <w:t>atječaja za imenovanje ravnatelja/ice</w:t>
      </w:r>
      <w:r w:rsidR="004C255C">
        <w:rPr>
          <w:rFonts w:ascii="Arial" w:hAnsi="Arial" w:cs="Arial"/>
        </w:rPr>
        <w:t xml:space="preserve">                     </w:t>
      </w:r>
      <w:r w:rsidRPr="001803DD">
        <w:rPr>
          <w:rFonts w:ascii="Arial" w:hAnsi="Arial" w:cs="Arial"/>
        </w:rPr>
        <w:t>.</w:t>
      </w:r>
    </w:p>
    <w:p w:rsidR="001803DD" w:rsidRDefault="001803DD" w:rsidP="001803DD">
      <w:pPr>
        <w:jc w:val="both"/>
        <w:rPr>
          <w:rFonts w:ascii="Arial" w:hAnsi="Arial" w:cs="Arial"/>
        </w:rPr>
      </w:pPr>
      <w:r w:rsidRPr="001803DD">
        <w:rPr>
          <w:rFonts w:ascii="Arial" w:hAnsi="Arial" w:cs="Arial"/>
        </w:rPr>
        <w:t xml:space="preserve">Natječaj za imenovanje ravnatelja/ice </w:t>
      </w:r>
      <w:r w:rsidR="004C25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objavljen je u Narodnim novinama broj</w:t>
      </w:r>
      <w:r w:rsidR="00972D15">
        <w:rPr>
          <w:rFonts w:ascii="Arial" w:hAnsi="Arial" w:cs="Arial"/>
        </w:rPr>
        <w:t xml:space="preserve"> 22/20</w:t>
      </w:r>
      <w:r>
        <w:rPr>
          <w:rFonts w:ascii="Arial" w:hAnsi="Arial" w:cs="Arial"/>
        </w:rPr>
        <w:t xml:space="preserve"> </w:t>
      </w:r>
      <w:r w:rsidR="004C255C">
        <w:rPr>
          <w:rFonts w:ascii="Arial" w:hAnsi="Arial" w:cs="Arial"/>
        </w:rPr>
        <w:t xml:space="preserve">                    </w:t>
      </w:r>
      <w:r w:rsidR="001701F7">
        <w:rPr>
          <w:rFonts w:ascii="Arial" w:hAnsi="Arial" w:cs="Arial"/>
        </w:rPr>
        <w:t>od</w:t>
      </w:r>
      <w:r w:rsidR="00972D15">
        <w:rPr>
          <w:rFonts w:ascii="Arial" w:hAnsi="Arial" w:cs="Arial"/>
        </w:rPr>
        <w:t xml:space="preserve"> 28. veljače 2020. godine</w:t>
      </w:r>
      <w:r w:rsidR="001701F7">
        <w:rPr>
          <w:rFonts w:ascii="Arial" w:hAnsi="Arial" w:cs="Arial"/>
        </w:rPr>
        <w:t xml:space="preserve"> i mrežnim stranicama Škole.</w:t>
      </w:r>
    </w:p>
    <w:p w:rsidR="00BE40BF" w:rsidRDefault="00087FB9" w:rsidP="0018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Dana 20. ožujka 2020. zaprimljena je uputa Ministarstva znanosti i obrazovanja naslovljena kao „Provedba postupka imenovanja ravnatelja i zapošljavanje drugih radnika u školskim ustanovama tijekom  obustave izvođenja nastave“, kojom „Škole koje </w:t>
      </w:r>
      <w:r w:rsidR="00BE40BF">
        <w:rPr>
          <w:rFonts w:ascii="Arial" w:hAnsi="Arial" w:cs="Arial"/>
        </w:rPr>
        <w:t>bi u vremenu dok traje obustava izvođenja nastave trebale provesti postupak imenovanja ravnatelja (predstavljanje kandidata, provođenje glasanja na školskim tijelima i dr.) obustavljaju postupak“.</w:t>
      </w:r>
      <w:r>
        <w:rPr>
          <w:rFonts w:ascii="Arial" w:hAnsi="Arial" w:cs="Arial"/>
        </w:rPr>
        <w:t xml:space="preserve"> </w:t>
      </w:r>
    </w:p>
    <w:p w:rsidR="00BE40BF" w:rsidRDefault="00BE40BF" w:rsidP="0018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Postupajući po uputi Ministarstva znanosti i obrazovanja, Školski odbor </w:t>
      </w:r>
      <w:r w:rsidR="00972D15">
        <w:rPr>
          <w:rFonts w:ascii="Arial" w:hAnsi="Arial" w:cs="Arial"/>
        </w:rPr>
        <w:t>SŠ fra Andrije Kačića Miošića, Makarska</w:t>
      </w:r>
      <w:r w:rsidR="00091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sjednici održanoj dana </w:t>
      </w:r>
      <w:r w:rsidR="00972D15">
        <w:rPr>
          <w:rFonts w:ascii="Arial" w:hAnsi="Arial" w:cs="Arial"/>
        </w:rPr>
        <w:t>23. ožujka 2020. godine</w:t>
      </w:r>
      <w:r w:rsidR="00091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odlučio </w:t>
      </w:r>
      <w:r w:rsidR="0009121C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kao u izreci ove Odluke.</w:t>
      </w:r>
    </w:p>
    <w:p w:rsidR="00BE40BF" w:rsidRDefault="00BE40BF" w:rsidP="001803DD">
      <w:pPr>
        <w:jc w:val="both"/>
        <w:rPr>
          <w:rFonts w:ascii="Arial" w:hAnsi="Arial" w:cs="Arial"/>
        </w:rPr>
      </w:pPr>
    </w:p>
    <w:p w:rsidR="00BE40BF" w:rsidRDefault="00BE40BF" w:rsidP="00972D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</w:t>
      </w:r>
      <w:r w:rsidR="0009121C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Školskog odbora</w:t>
      </w:r>
      <w:r w:rsidR="00972D15">
        <w:rPr>
          <w:rFonts w:ascii="Arial" w:hAnsi="Arial" w:cs="Arial"/>
        </w:rPr>
        <w:t>:</w:t>
      </w:r>
    </w:p>
    <w:p w:rsidR="00972D15" w:rsidRDefault="00972D15" w:rsidP="00972D1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Matko Španje</w:t>
      </w:r>
    </w:p>
    <w:p w:rsidR="00BE40BF" w:rsidRDefault="00BE40BF" w:rsidP="0018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sectPr w:rsidR="00BE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A7359"/>
    <w:multiLevelType w:val="hybridMultilevel"/>
    <w:tmpl w:val="558AEADE"/>
    <w:lvl w:ilvl="0" w:tplc="041A0013">
      <w:start w:val="1"/>
      <w:numFmt w:val="upperRoman"/>
      <w:lvlText w:val="%1."/>
      <w:lvlJc w:val="right"/>
      <w:pPr>
        <w:ind w:left="3720" w:hanging="360"/>
      </w:p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3B"/>
    <w:rsid w:val="00051132"/>
    <w:rsid w:val="00057C14"/>
    <w:rsid w:val="00087FB9"/>
    <w:rsid w:val="0009121C"/>
    <w:rsid w:val="0016284E"/>
    <w:rsid w:val="001701F7"/>
    <w:rsid w:val="001803DD"/>
    <w:rsid w:val="00325190"/>
    <w:rsid w:val="0038175D"/>
    <w:rsid w:val="0044215F"/>
    <w:rsid w:val="004C255C"/>
    <w:rsid w:val="006A78D3"/>
    <w:rsid w:val="00777C73"/>
    <w:rsid w:val="008839E1"/>
    <w:rsid w:val="009631E1"/>
    <w:rsid w:val="00972D15"/>
    <w:rsid w:val="00A262C7"/>
    <w:rsid w:val="00B151C4"/>
    <w:rsid w:val="00BE40BF"/>
    <w:rsid w:val="00BE6AD2"/>
    <w:rsid w:val="00CC23C4"/>
    <w:rsid w:val="00D66D32"/>
    <w:rsid w:val="00DE2D42"/>
    <w:rsid w:val="00E25ADD"/>
    <w:rsid w:val="00EA383B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245E"/>
  <w15:chartTrackingRefBased/>
  <w15:docId w15:val="{81D3319C-1D9F-4006-B5BC-96B684F8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Vidikovac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Fazlic</dc:creator>
  <cp:keywords/>
  <dc:description/>
  <cp:lastModifiedBy>Korisnik</cp:lastModifiedBy>
  <cp:revision>5</cp:revision>
  <dcterms:created xsi:type="dcterms:W3CDTF">2020-03-25T07:27:00Z</dcterms:created>
  <dcterms:modified xsi:type="dcterms:W3CDTF">2020-03-25T07:43:00Z</dcterms:modified>
</cp:coreProperties>
</file>